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>Общая характеристика блока АВР 2.0</w:t>
      </w:r>
      <w:r w:rsidR="00776D6A" w:rsidRPr="00776D6A">
        <w:rPr>
          <w:rFonts w:ascii="Times New Roman" w:hAnsi="Times New Roman" w:cs="Times New Roman"/>
          <w:b/>
          <w:sz w:val="32"/>
          <w:szCs w:val="32"/>
        </w:rPr>
        <w:t>(</w:t>
      </w:r>
      <w:r w:rsidR="00776D6A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776D6A" w:rsidRPr="00776D6A">
        <w:rPr>
          <w:rFonts w:ascii="Times New Roman" w:hAnsi="Times New Roman" w:cs="Times New Roman"/>
          <w:b/>
          <w:sz w:val="32"/>
          <w:szCs w:val="32"/>
        </w:rPr>
        <w:t>)</w:t>
      </w:r>
      <w:r w:rsidR="00B625BC">
        <w:rPr>
          <w:rFonts w:ascii="Times New Roman" w:hAnsi="Times New Roman" w:cs="Times New Roman"/>
          <w:b/>
          <w:sz w:val="32"/>
          <w:szCs w:val="32"/>
        </w:rPr>
        <w:t xml:space="preserve"> с ДГУ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автоматах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2.0</w:t>
      </w:r>
      <w:r w:rsidR="00B625BC">
        <w:rPr>
          <w:rFonts w:ascii="Times New Roman" w:hAnsi="Times New Roman" w:cs="Times New Roman"/>
          <w:sz w:val="28"/>
          <w:szCs w:val="28"/>
        </w:rPr>
        <w:t xml:space="preserve"> с ДГУ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1 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78D533" wp14:editId="49E4A257">
            <wp:extent cx="4951562" cy="400723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8611" cy="40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программная блокировка силовых а</w:t>
      </w:r>
      <w:r w:rsidR="00903DD5">
        <w:rPr>
          <w:rFonts w:ascii="TimesNewRomanPSMT" w:hAnsi="TimesNewRomanPSMT" w:cs="TimesNewRomanPSMT"/>
          <w:sz w:val="28"/>
          <w:szCs w:val="28"/>
        </w:rPr>
        <w:t>ппара</w:t>
      </w:r>
      <w:r>
        <w:rPr>
          <w:rFonts w:ascii="TimesNewRomanPSMT" w:hAnsi="TimesNewRomanPSMT" w:cs="TimesNewRomanPSMT"/>
          <w:sz w:val="28"/>
          <w:szCs w:val="28"/>
        </w:rPr>
        <w:t>тов АВР при срабатывании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защиты от перегрузки или короткого замыкания;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903D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задействования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 их</w:t>
      </w:r>
      <w:r>
        <w:rPr>
          <w:rFonts w:ascii="TimesNewRomanPSMT" w:hAnsi="TimesNewRomanPSMT" w:cs="TimesNewRomanPSMT"/>
          <w:sz w:val="28"/>
          <w:szCs w:val="28"/>
        </w:rPr>
        <w:t xml:space="preserve"> расцепителей</w:t>
      </w:r>
    </w:p>
    <w:p w:rsidR="00F623C7" w:rsidRPr="00F623C7" w:rsidRDefault="00730470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(КЗ, перегрузка), противопожарного отключения.</w:t>
      </w: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АВР2.0</w:t>
      </w:r>
      <w:r w:rsidR="00997638">
        <w:rPr>
          <w:rFonts w:ascii="Times New Roman" w:hAnsi="Times New Roman" w:cs="Times New Roman"/>
          <w:sz w:val="28"/>
          <w:szCs w:val="28"/>
        </w:rPr>
        <w:t xml:space="preserve"> с ДГУ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458"/>
        <w:gridCol w:w="5765"/>
        <w:gridCol w:w="1569"/>
        <w:gridCol w:w="1701"/>
      </w:tblGrid>
      <w:tr w:rsidR="0066501D" w:rsidRPr="00FE0529" w:rsidTr="00617C3D">
        <w:trPr>
          <w:trHeight w:val="294"/>
        </w:trPr>
        <w:tc>
          <w:tcPr>
            <w:tcW w:w="0" w:type="auto"/>
            <w:vMerge w:val="restart"/>
          </w:tcPr>
          <w:p w:rsidR="00FE0529" w:rsidRPr="00AC600B" w:rsidRDefault="00FE0529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0529" w:rsidRPr="00AC600B" w:rsidRDefault="00FE0529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3270" w:type="dxa"/>
            <w:gridSpan w:val="2"/>
          </w:tcPr>
          <w:p w:rsidR="00617C3D" w:rsidRDefault="00FE0529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FE0529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="00FE0529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66501D" w:rsidRPr="00FE0529" w:rsidTr="00617C3D">
        <w:trPr>
          <w:trHeight w:val="154"/>
        </w:trPr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701" w:type="dxa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</w:tr>
      <w:tr w:rsidR="0066501D" w:rsidRPr="00FE0529" w:rsidTr="00617C3D">
        <w:trPr>
          <w:trHeight w:val="281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332E" w:rsidRPr="00AC600B" w:rsidRDefault="007D21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напряжение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332E">
              <w:rPr>
                <w:rFonts w:ascii="Times New Roman" w:hAnsi="Times New Roman" w:cs="Times New Roman"/>
                <w:b/>
                <w:sz w:val="24"/>
                <w:szCs w:val="24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501D" w:rsidRPr="00FE0529" w:rsidTr="00617C3D">
        <w:trPr>
          <w:trHeight w:val="294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332E" w:rsidRPr="00AC600B" w:rsidRDefault="0066501D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апряжение на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17C3D" w:rsidRPr="00617C3D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 w:rsidR="0049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2.0</w:t>
      </w:r>
      <w:r w:rsidR="00623F5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 ДГУ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автоматах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 и 2.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QF1 и QF2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8B774F" w:rsidRPr="008B774F">
        <w:rPr>
          <w:rFonts w:ascii="Times New Roman" w:hAnsi="Times New Roman" w:cs="Times New Roman"/>
          <w:sz w:val="28"/>
          <w:szCs w:val="28"/>
        </w:rPr>
        <w:t>5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аварийной ситуации – короткое замыкание, перегрузка приведшие к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 xml:space="preserve">задействованию расцепителя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–</w:t>
      </w:r>
      <w:r w:rsidR="00903DD5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лампы красного цвета HL</w:t>
      </w:r>
      <w:r w:rsidR="008B774F" w:rsidRPr="008B774F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8B774F" w:rsidRPr="008B774F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состоянии переключателя «Автоматическое управление</w:t>
      </w:r>
      <w:r w:rsidR="000E389E" w:rsidRPr="000E389E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="000E389E" w:rsidRPr="000E389E">
        <w:rPr>
          <w:rFonts w:ascii="Times New Roman" w:hAnsi="Times New Roman" w:cs="Times New Roman"/>
          <w:sz w:val="28"/>
          <w:szCs w:val="28"/>
        </w:rPr>
        <w:t>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QF1 и QF2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lastRenderedPageBreak/>
        <w:t>лампа красного цвета HL</w:t>
      </w:r>
      <w:r w:rsidR="008B774F" w:rsidRPr="00845A60">
        <w:rPr>
          <w:rFonts w:ascii="Times New Roman" w:hAnsi="Times New Roman" w:cs="Times New Roman"/>
          <w:sz w:val="28"/>
          <w:szCs w:val="28"/>
        </w:rPr>
        <w:t>8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7D31B7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Ручное». Для ручного управления на двер</w:t>
      </w:r>
      <w:r w:rsidR="00997638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распределительн</w:t>
      </w:r>
      <w:r w:rsidR="00997638">
        <w:rPr>
          <w:rFonts w:ascii="TimesNewRomanPSMT" w:hAnsi="TimesNewRomanPSMT" w:cs="TimesNewRomanPSMT"/>
          <w:sz w:val="28"/>
          <w:szCs w:val="28"/>
        </w:rPr>
        <w:t>ого</w:t>
      </w:r>
      <w:r>
        <w:rPr>
          <w:rFonts w:ascii="TimesNewRomanPSMT" w:hAnsi="TimesNewRomanPSMT" w:cs="TimesNewRomanPSMT"/>
          <w:sz w:val="28"/>
          <w:szCs w:val="28"/>
        </w:rPr>
        <w:t xml:space="preserve"> шкаф</w:t>
      </w:r>
      <w:r w:rsidR="00997638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установлены кнопки SB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…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>SB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 При ручном управлении кнопками SB1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>
        <w:rPr>
          <w:rFonts w:ascii="TimesNewRomanPSMT" w:hAnsi="TimesNewRomanPSMT" w:cs="TimesNewRomanPSMT"/>
          <w:sz w:val="28"/>
          <w:szCs w:val="28"/>
        </w:rPr>
        <w:t>B</w:t>
      </w:r>
      <w:r w:rsidR="00A97871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а кнопками SB3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B4 - включение/отключение силового аппарата </w:t>
      </w:r>
      <w:r>
        <w:rPr>
          <w:rFonts w:ascii="TimesNewRomanPSMT" w:hAnsi="TimesNewRomanPSMT" w:cs="TimesNewRomanPSMT"/>
          <w:sz w:val="28"/>
          <w:szCs w:val="28"/>
        </w:rPr>
        <w:t>QF2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Блокировка не даёт возможности: 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включенном QF2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и наоборот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97638" w:rsidRPr="00997638" w:rsidRDefault="0099763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включения/отключения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дизельгенераторной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 (далее ДГУ) </w:t>
      </w:r>
      <w:r>
        <w:rPr>
          <w:rFonts w:ascii="TimesNewRomanPSMT" w:hAnsi="TimesNewRomanPSMT" w:cs="TimesNewRomanPSMT"/>
          <w:sz w:val="28"/>
          <w:szCs w:val="28"/>
        </w:rPr>
        <w:t xml:space="preserve">на двери распределительного шкафа установлен двухпозиционный переключатель </w:t>
      </w:r>
      <w:r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Pr="00997638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99763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кнопками SB</w:t>
      </w:r>
      <w:proofErr w:type="gramStart"/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807D5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E389E">
        <w:rPr>
          <w:rFonts w:ascii="Times New Roman" w:hAnsi="Times New Roman" w:cs="Times New Roman"/>
          <w:sz w:val="28"/>
          <w:szCs w:val="28"/>
        </w:rPr>
        <w:t>SB</w:t>
      </w:r>
      <w:r w:rsidR="00807D51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 и QF2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 на обоих вводах после отсутствия питания на обоих вводах, включение силового аппарата </w:t>
      </w:r>
      <w:r w:rsidR="00F219E5" w:rsidRPr="000E389E">
        <w:rPr>
          <w:rFonts w:ascii="Times New Roman" w:hAnsi="Times New Roman" w:cs="Times New Roman"/>
          <w:sz w:val="28"/>
          <w:szCs w:val="28"/>
        </w:rPr>
        <w:t>QF1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 после отсутствия питания на обоих вводах, включение силового аппарата </w:t>
      </w:r>
      <w:r w:rsidR="00A41E55" w:rsidRPr="000E389E">
        <w:rPr>
          <w:rFonts w:ascii="Times New Roman" w:hAnsi="Times New Roman" w:cs="Times New Roman"/>
          <w:sz w:val="28"/>
          <w:szCs w:val="28"/>
        </w:rPr>
        <w:t>QF</w:t>
      </w:r>
      <w:r w:rsidR="00A41E55">
        <w:rPr>
          <w:rFonts w:ascii="Times New Roman" w:hAnsi="Times New Roman" w:cs="Times New Roman"/>
          <w:sz w:val="28"/>
          <w:szCs w:val="28"/>
        </w:rPr>
        <w:t>2 происходит через 7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на вход I</w:t>
      </w:r>
      <w:r w:rsidR="00807D51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C806E2" w:rsidRPr="00C806E2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у</w:t>
      </w:r>
      <w:r>
        <w:rPr>
          <w:rFonts w:ascii="Times New Roman" w:hAnsi="Times New Roman" w:cs="Times New Roman"/>
          <w:sz w:val="28"/>
          <w:szCs w:val="28"/>
        </w:rPr>
        <w:t>брать входной сигнал с</w:t>
      </w:r>
      <w:r w:rsidR="00C80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входа I</w:t>
      </w:r>
      <w:r w:rsidR="00C806E2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 xml:space="preserve">коротком замыкании, перегрузке на любом из вводных </w:t>
      </w:r>
      <w:r w:rsidR="00D2134D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блокируется автоматическое включение другого </w:t>
      </w:r>
      <w:r w:rsidR="00D2134D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при превышении заданного времени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>включение или отключение и на 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776D6A">
        <w:rPr>
          <w:rFonts w:ascii="Times New Roman" w:hAnsi="Times New Roman" w:cs="Times New Roman"/>
          <w:sz w:val="28"/>
          <w:szCs w:val="28"/>
        </w:rPr>
        <w:t>-1004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776D6A">
        <w:rPr>
          <w:rFonts w:ascii="Times New Roman" w:hAnsi="Times New Roman" w:cs="Times New Roman"/>
          <w:sz w:val="28"/>
          <w:szCs w:val="28"/>
        </w:rPr>
        <w:t>-1004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845A60">
        <w:rPr>
          <w:rFonts w:ascii="TimesNewRomanPSMT" w:hAnsi="TimesNewRomanPSMT" w:cs="TimesNewRomanPSMT"/>
          <w:b/>
          <w:sz w:val="28"/>
          <w:szCs w:val="28"/>
        </w:rPr>
        <w:t>2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1”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 w:rsidR="00B17543"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1;</w:t>
      </w:r>
    </w:p>
    <w:p w:rsidR="00CD3045" w:rsidRDefault="00B17543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Hlk123649785"/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845A60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Pr="00B17543">
        <w:rPr>
          <w:rFonts w:ascii="TimesNewRomanPSMT" w:hAnsi="TimesNewRomanPSMT" w:cs="TimesNewRomanPSMT"/>
          <w:b/>
          <w:sz w:val="28"/>
          <w:szCs w:val="28"/>
        </w:rPr>
        <w:t>2”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0"/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- 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 w:rsidR="00CD3045"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 w:rsidR="00CD3045">
        <w:rPr>
          <w:rFonts w:ascii="TimesNewRomanPSMT" w:hAnsi="TimesNewRomanPSMT" w:cs="TimesNewRomanPSMT"/>
          <w:sz w:val="28"/>
          <w:szCs w:val="28"/>
        </w:rPr>
        <w:t>2;</w:t>
      </w:r>
    </w:p>
    <w:p w:rsidR="00677B3E" w:rsidRPr="00FD59FF" w:rsidRDefault="00CD3045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«</w:t>
      </w:r>
      <w:r w:rsidR="00B17543"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677B3E">
        <w:rPr>
          <w:rFonts w:ascii="TimesNewRomanPSMT" w:hAnsi="TimesNewRomanPSMT" w:cs="TimesNewRomanPSMT"/>
          <w:b/>
          <w:sz w:val="28"/>
          <w:szCs w:val="28"/>
        </w:rPr>
        <w:t>4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="00B17543"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QF2, установлено 5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QF2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QF1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776D6A">
        <w:rPr>
          <w:rFonts w:ascii="Times New Roman" w:hAnsi="Times New Roman" w:cs="Times New Roman"/>
          <w:sz w:val="28"/>
          <w:szCs w:val="28"/>
        </w:rPr>
        <w:t>-1004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 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776D6A">
        <w:rPr>
          <w:rFonts w:ascii="Times New Roman" w:hAnsi="Times New Roman" w:cs="Times New Roman"/>
          <w:sz w:val="28"/>
          <w:szCs w:val="28"/>
        </w:rPr>
        <w:t>-1004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776D6A">
        <w:rPr>
          <w:rFonts w:ascii="Times New Roman" w:hAnsi="Times New Roman" w:cs="Times New Roman"/>
          <w:sz w:val="28"/>
          <w:szCs w:val="28"/>
        </w:rPr>
        <w:t>-</w:t>
      </w:r>
      <w:r w:rsidR="00776D6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АВР 2.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623F53">
        <w:rPr>
          <w:rFonts w:ascii="TimesNewRomanPS-BoldMT" w:hAnsi="TimesNewRomanPS-BoldMT" w:cs="TimesNewRomanPS-BoldMT"/>
          <w:bCs/>
          <w:sz w:val="24"/>
          <w:szCs w:val="24"/>
        </w:rPr>
        <w:t xml:space="preserve"> с ДГУ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автоматах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Авария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A3070" w:rsidRPr="007A3070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7A3070" w:rsidRPr="00FD504F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="00FD504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A3070" w:rsidRPr="0060554E" w:rsidRDefault="005D712F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r w:rsidR="006055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ожар</w:t>
            </w:r>
          </w:p>
        </w:tc>
        <w:tc>
          <w:tcPr>
            <w:tcW w:w="1958" w:type="dxa"/>
            <w:vAlign w:val="center"/>
          </w:tcPr>
          <w:p w:rsidR="007A3070" w:rsidRPr="007A3070" w:rsidRDefault="00DF7C4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аблица 3. Выходные сигналы АВР 2.0</w:t>
      </w:r>
      <w:r w:rsidR="00623F53">
        <w:rPr>
          <w:rFonts w:ascii="TimesNewRomanPSMT" w:hAnsi="TimesNewRomanPSMT" w:cs="TimesNewRomanPSMT"/>
          <w:sz w:val="24"/>
          <w:szCs w:val="24"/>
        </w:rPr>
        <w:t xml:space="preserve"> с ДГУ</w:t>
      </w:r>
      <w:r>
        <w:rPr>
          <w:rFonts w:ascii="TimesNewRomanPSMT" w:hAnsi="TimesNewRomanPSMT" w:cs="TimesNewRomanPSMT"/>
          <w:sz w:val="24"/>
          <w:szCs w:val="24"/>
        </w:rPr>
        <w:t xml:space="preserve"> на автоматах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0"/>
        <w:gridCol w:w="6241"/>
        <w:gridCol w:w="1696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27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AC" w:rsidRDefault="00A31BAC" w:rsidP="003F452D">
      <w:pPr>
        <w:spacing w:after="0" w:line="240" w:lineRule="auto"/>
      </w:pPr>
      <w:r>
        <w:separator/>
      </w:r>
    </w:p>
  </w:endnote>
  <w:endnote w:type="continuationSeparator" w:id="0">
    <w:p w:rsidR="00A31BAC" w:rsidRDefault="00A31BAC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AC" w:rsidRDefault="00A31BAC" w:rsidP="003F452D">
      <w:pPr>
        <w:spacing w:after="0" w:line="240" w:lineRule="auto"/>
      </w:pPr>
      <w:r>
        <w:separator/>
      </w:r>
    </w:p>
  </w:footnote>
  <w:footnote w:type="continuationSeparator" w:id="0">
    <w:p w:rsidR="00A31BAC" w:rsidRDefault="00A31BAC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A3667"/>
    <w:rsid w:val="000E389E"/>
    <w:rsid w:val="001038A3"/>
    <w:rsid w:val="00123886"/>
    <w:rsid w:val="001606B6"/>
    <w:rsid w:val="00164422"/>
    <w:rsid w:val="001942CA"/>
    <w:rsid w:val="001A4025"/>
    <w:rsid w:val="00224DC5"/>
    <w:rsid w:val="00294DA0"/>
    <w:rsid w:val="0034356A"/>
    <w:rsid w:val="00345A0C"/>
    <w:rsid w:val="0035627D"/>
    <w:rsid w:val="003649B5"/>
    <w:rsid w:val="003770EA"/>
    <w:rsid w:val="003846EE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9378E"/>
    <w:rsid w:val="004B6F56"/>
    <w:rsid w:val="004E19AA"/>
    <w:rsid w:val="005122F7"/>
    <w:rsid w:val="00531C07"/>
    <w:rsid w:val="00565E37"/>
    <w:rsid w:val="00595AD1"/>
    <w:rsid w:val="005B63F9"/>
    <w:rsid w:val="005D712F"/>
    <w:rsid w:val="0060554E"/>
    <w:rsid w:val="00615B24"/>
    <w:rsid w:val="00617C3D"/>
    <w:rsid w:val="00623BCE"/>
    <w:rsid w:val="00623F53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76D6A"/>
    <w:rsid w:val="00785219"/>
    <w:rsid w:val="007A3070"/>
    <w:rsid w:val="007C37CB"/>
    <w:rsid w:val="007D212E"/>
    <w:rsid w:val="007D31B7"/>
    <w:rsid w:val="007D745B"/>
    <w:rsid w:val="007E20EE"/>
    <w:rsid w:val="00802A04"/>
    <w:rsid w:val="00807D51"/>
    <w:rsid w:val="00845A60"/>
    <w:rsid w:val="00856823"/>
    <w:rsid w:val="008B774F"/>
    <w:rsid w:val="008B7A5B"/>
    <w:rsid w:val="008E169D"/>
    <w:rsid w:val="00903DD5"/>
    <w:rsid w:val="00905AE8"/>
    <w:rsid w:val="00907DB4"/>
    <w:rsid w:val="00981B09"/>
    <w:rsid w:val="00997638"/>
    <w:rsid w:val="00A042C1"/>
    <w:rsid w:val="00A31BAC"/>
    <w:rsid w:val="00A34855"/>
    <w:rsid w:val="00A364CC"/>
    <w:rsid w:val="00A41E55"/>
    <w:rsid w:val="00A63B61"/>
    <w:rsid w:val="00A65E7B"/>
    <w:rsid w:val="00A75E00"/>
    <w:rsid w:val="00A82096"/>
    <w:rsid w:val="00A8324A"/>
    <w:rsid w:val="00A8644E"/>
    <w:rsid w:val="00A97871"/>
    <w:rsid w:val="00AA7AE2"/>
    <w:rsid w:val="00AC600B"/>
    <w:rsid w:val="00B17543"/>
    <w:rsid w:val="00B625BC"/>
    <w:rsid w:val="00B71ACA"/>
    <w:rsid w:val="00B879C4"/>
    <w:rsid w:val="00C036E2"/>
    <w:rsid w:val="00C06902"/>
    <w:rsid w:val="00C06D85"/>
    <w:rsid w:val="00C7103D"/>
    <w:rsid w:val="00C806E2"/>
    <w:rsid w:val="00C80BA4"/>
    <w:rsid w:val="00C97CDC"/>
    <w:rsid w:val="00CA30EF"/>
    <w:rsid w:val="00CA6B54"/>
    <w:rsid w:val="00CD2CE5"/>
    <w:rsid w:val="00CD3045"/>
    <w:rsid w:val="00CE5A78"/>
    <w:rsid w:val="00D2134D"/>
    <w:rsid w:val="00D80038"/>
    <w:rsid w:val="00D96144"/>
    <w:rsid w:val="00DC6D4C"/>
    <w:rsid w:val="00DE5B10"/>
    <w:rsid w:val="00DF7C40"/>
    <w:rsid w:val="00E8670C"/>
    <w:rsid w:val="00E9323E"/>
    <w:rsid w:val="00F01824"/>
    <w:rsid w:val="00F06FE1"/>
    <w:rsid w:val="00F1332E"/>
    <w:rsid w:val="00F219E5"/>
    <w:rsid w:val="00F46844"/>
    <w:rsid w:val="00F623C7"/>
    <w:rsid w:val="00F908D4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170C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AE15-58DE-45AE-8952-1753A1F2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2024-02-22T06:09:00Z</dcterms:created>
  <dcterms:modified xsi:type="dcterms:W3CDTF">2024-02-22T06:10:00Z</dcterms:modified>
</cp:coreProperties>
</file>